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18F0" w:rsidRDefault="00CB18F0" w:rsidP="00CB18F0">
      <w:pPr>
        <w:pStyle w:val="a3"/>
        <w:jc w:val="both"/>
        <w:rPr>
          <w:rFonts w:ascii="Times New Roman" w:hAnsi="Times New Roman"/>
          <w:noProof/>
          <w:sz w:val="24"/>
          <w:szCs w:val="24"/>
          <w:lang w:eastAsia="ru-RU"/>
        </w:rPr>
      </w:pPr>
    </w:p>
    <w:p w:rsidR="00CB18F0" w:rsidRDefault="00CB18F0" w:rsidP="00CB18F0">
      <w:pPr>
        <w:pStyle w:val="a3"/>
        <w:jc w:val="both"/>
        <w:rPr>
          <w:rFonts w:ascii="Times New Roman" w:hAnsi="Times New Roman"/>
          <w:noProof/>
          <w:sz w:val="24"/>
          <w:szCs w:val="24"/>
          <w:lang w:eastAsia="ru-RU"/>
        </w:rPr>
      </w:pPr>
    </w:p>
    <w:p w:rsidR="00973105" w:rsidRPr="00D72C69" w:rsidRDefault="00E27457" w:rsidP="00CB18F0">
      <w:pPr>
        <w:pStyle w:val="a3"/>
        <w:jc w:val="both"/>
        <w:rPr>
          <w:rFonts w:ascii="Times New Roman" w:hAnsi="Times New Roman"/>
          <w:sz w:val="24"/>
          <w:szCs w:val="24"/>
        </w:rPr>
      </w:pPr>
      <w:bookmarkStart w:id="0" w:name="_GoBack"/>
      <w:r w:rsidRPr="00E27457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8760134" cy="5939919"/>
            <wp:effectExtent l="318" t="0" r="3492" b="3493"/>
            <wp:docPr id="3" name="Рисунок 3" descr="F:\библиотека\пользование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библиотека\пользование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764628" cy="5942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B18F0" w:rsidRDefault="00CB18F0" w:rsidP="00973105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CB18F0" w:rsidRDefault="00CB18F0" w:rsidP="00973105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CB18F0" w:rsidRDefault="00CB18F0" w:rsidP="00973105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CB18F0" w:rsidRDefault="00CB18F0" w:rsidP="00973105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CB18F0" w:rsidRDefault="00CB18F0" w:rsidP="00973105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CB18F0" w:rsidRDefault="00CB18F0" w:rsidP="00973105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973105" w:rsidRPr="00D72C69" w:rsidRDefault="00973105" w:rsidP="0097310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72C69">
        <w:rPr>
          <w:rFonts w:ascii="Times New Roman" w:hAnsi="Times New Roman"/>
          <w:sz w:val="24"/>
          <w:szCs w:val="24"/>
        </w:rPr>
        <w:t>● бережно относиться к учебникам и учебным пособиям, полученным из фонда библиотеки (не делать в них пометок, подчеркиваний, не вырывать, не загибать страниц и т.д.);</w:t>
      </w:r>
    </w:p>
    <w:p w:rsidR="00973105" w:rsidRPr="00D72C69" w:rsidRDefault="00973105" w:rsidP="0097310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72C69">
        <w:rPr>
          <w:rFonts w:ascii="Times New Roman" w:hAnsi="Times New Roman"/>
          <w:sz w:val="24"/>
          <w:szCs w:val="24"/>
        </w:rPr>
        <w:t>● возвращать в библиотеку учебники в строго установленные сроки;</w:t>
      </w:r>
    </w:p>
    <w:p w:rsidR="00973105" w:rsidRPr="00D72C69" w:rsidRDefault="00973105" w:rsidP="0097310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72C69">
        <w:rPr>
          <w:rFonts w:ascii="Times New Roman" w:hAnsi="Times New Roman"/>
          <w:sz w:val="24"/>
          <w:szCs w:val="24"/>
        </w:rPr>
        <w:t>3.3. Обучающиеся несут ответственность за обеспечение сохранности учебников и учебных пособий, полученных из фонда учебной литературы библиотеки.</w:t>
      </w:r>
    </w:p>
    <w:p w:rsidR="00973105" w:rsidRPr="00D72C69" w:rsidRDefault="00973105" w:rsidP="0097310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72C69">
        <w:rPr>
          <w:rFonts w:ascii="Times New Roman" w:hAnsi="Times New Roman"/>
          <w:sz w:val="24"/>
          <w:szCs w:val="24"/>
        </w:rPr>
        <w:t>● при утрате и (или) неумышленной порче учебника или учебного пособия заменить их такими же, признанными библиотекой равноценными. При невозможности замены возместить реальную рыночную стоимость. Стоимость утраченных, испорченных учебников определяется библиотечным работником по ценам, указанным в учетных документах библиотеки, с определением коэффициентов по переоценке библиотечных фондов.</w:t>
      </w:r>
    </w:p>
    <w:p w:rsidR="00973105" w:rsidRPr="00D72C69" w:rsidRDefault="00973105" w:rsidP="0097310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72C69">
        <w:rPr>
          <w:rFonts w:ascii="Times New Roman" w:hAnsi="Times New Roman"/>
          <w:b/>
          <w:bCs/>
          <w:sz w:val="24"/>
          <w:szCs w:val="24"/>
        </w:rPr>
        <w:t>4. Использование учебного фонда школьной библиотеки</w:t>
      </w:r>
      <w:r w:rsidRPr="00D72C69">
        <w:rPr>
          <w:rFonts w:ascii="Times New Roman" w:hAnsi="Times New Roman"/>
          <w:sz w:val="24"/>
          <w:szCs w:val="24"/>
        </w:rPr>
        <w:t>.</w:t>
      </w:r>
    </w:p>
    <w:p w:rsidR="00973105" w:rsidRPr="00D72C69" w:rsidRDefault="00973105" w:rsidP="0097310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72C69">
        <w:rPr>
          <w:rFonts w:ascii="Times New Roman" w:hAnsi="Times New Roman"/>
          <w:sz w:val="24"/>
          <w:szCs w:val="24"/>
        </w:rPr>
        <w:t>4.1. Учебники и учебные пособия предоставляются бесплатно на время получения образования.</w:t>
      </w:r>
    </w:p>
    <w:p w:rsidR="00973105" w:rsidRPr="00D72C69" w:rsidRDefault="00973105" w:rsidP="0097310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72C69">
        <w:rPr>
          <w:rFonts w:ascii="Times New Roman" w:hAnsi="Times New Roman"/>
          <w:sz w:val="24"/>
          <w:szCs w:val="24"/>
        </w:rPr>
        <w:t>4.2. В случае перехода обучающихся в течение учебного года в другое образовательное учреждение, учебники сдаются в библиотеку.</w:t>
      </w:r>
    </w:p>
    <w:p w:rsidR="00973105" w:rsidRPr="00D72C69" w:rsidRDefault="00973105" w:rsidP="0097310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72C69">
        <w:rPr>
          <w:rFonts w:ascii="Times New Roman" w:hAnsi="Times New Roman"/>
          <w:sz w:val="24"/>
          <w:szCs w:val="24"/>
        </w:rPr>
        <w:t>4.3. Ежегодно образовательным учреждением корректируется список учащихся, которым учебная литература приобретается за счет средств областной субвенции и предоставляется на безвозмездной основе:</w:t>
      </w:r>
    </w:p>
    <w:p w:rsidR="00973105" w:rsidRPr="00D72C69" w:rsidRDefault="00973105" w:rsidP="0097310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72C69">
        <w:rPr>
          <w:rFonts w:ascii="Times New Roman" w:hAnsi="Times New Roman"/>
          <w:sz w:val="24"/>
          <w:szCs w:val="24"/>
        </w:rPr>
        <w:t>- дети-сироты и дети, находящиеся под опекой (попечительством);</w:t>
      </w:r>
    </w:p>
    <w:p w:rsidR="00973105" w:rsidRPr="00D72C69" w:rsidRDefault="00973105" w:rsidP="0097310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72C69">
        <w:rPr>
          <w:rFonts w:ascii="Times New Roman" w:hAnsi="Times New Roman"/>
          <w:sz w:val="24"/>
          <w:szCs w:val="24"/>
        </w:rPr>
        <w:t>- дети из многодетных семей;</w:t>
      </w:r>
    </w:p>
    <w:p w:rsidR="00973105" w:rsidRPr="00D72C69" w:rsidRDefault="00973105" w:rsidP="0097310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72C69">
        <w:rPr>
          <w:rFonts w:ascii="Times New Roman" w:hAnsi="Times New Roman"/>
          <w:sz w:val="24"/>
          <w:szCs w:val="24"/>
        </w:rPr>
        <w:t>- по рекомендации классных руководителей (дети из неблагополучных или малообеспеченных семей).</w:t>
      </w:r>
    </w:p>
    <w:p w:rsidR="00973105" w:rsidRPr="00D72C69" w:rsidRDefault="00973105" w:rsidP="0097310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72C69">
        <w:rPr>
          <w:rFonts w:ascii="Times New Roman" w:hAnsi="Times New Roman"/>
          <w:b/>
          <w:bCs/>
          <w:sz w:val="24"/>
          <w:szCs w:val="24"/>
        </w:rPr>
        <w:t>5.</w:t>
      </w:r>
      <w:r w:rsidRPr="00D72C69">
        <w:rPr>
          <w:rFonts w:ascii="Times New Roman" w:hAnsi="Times New Roman"/>
          <w:sz w:val="24"/>
          <w:szCs w:val="24"/>
        </w:rPr>
        <w:t> С</w:t>
      </w:r>
      <w:r w:rsidRPr="00D72C69">
        <w:rPr>
          <w:rFonts w:ascii="Times New Roman" w:hAnsi="Times New Roman"/>
          <w:b/>
          <w:bCs/>
          <w:sz w:val="24"/>
          <w:szCs w:val="24"/>
        </w:rPr>
        <w:t>истема обеспечения учебной литературой</w:t>
      </w:r>
      <w:r w:rsidRPr="00D72C69">
        <w:rPr>
          <w:rFonts w:ascii="Times New Roman" w:hAnsi="Times New Roman"/>
          <w:sz w:val="24"/>
          <w:szCs w:val="24"/>
        </w:rPr>
        <w:t>.</w:t>
      </w:r>
    </w:p>
    <w:p w:rsidR="00973105" w:rsidRPr="00D72C69" w:rsidRDefault="00973105" w:rsidP="0097310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72C69">
        <w:rPr>
          <w:rFonts w:ascii="Times New Roman" w:hAnsi="Times New Roman"/>
          <w:sz w:val="24"/>
          <w:szCs w:val="24"/>
        </w:rPr>
        <w:t>5.1.Информация о перечне учебников, планируемых использовать по классам в новом учебном году, вывешивается в фойе школы.</w:t>
      </w:r>
    </w:p>
    <w:p w:rsidR="00973105" w:rsidRPr="00D72C69" w:rsidRDefault="00973105" w:rsidP="0097310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72C69">
        <w:rPr>
          <w:rFonts w:ascii="Times New Roman" w:hAnsi="Times New Roman"/>
          <w:sz w:val="24"/>
          <w:szCs w:val="24"/>
        </w:rPr>
        <w:t>5.2.Учебники выдаются и принимаются в библиотеке согласно графику, утвержденному руководителем школы.</w:t>
      </w:r>
    </w:p>
    <w:p w:rsidR="00973105" w:rsidRPr="00D72C69" w:rsidRDefault="00973105" w:rsidP="0097310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72C69">
        <w:rPr>
          <w:rFonts w:ascii="Times New Roman" w:hAnsi="Times New Roman"/>
          <w:sz w:val="24"/>
          <w:szCs w:val="24"/>
        </w:rPr>
        <w:t>5.3.За каждый полученный учебник ученик расписывается в ведомости или формуляре, которые хранятся в библиотеке.</w:t>
      </w:r>
    </w:p>
    <w:p w:rsidR="00973105" w:rsidRPr="00D72C69" w:rsidRDefault="00973105" w:rsidP="0097310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72C69">
        <w:rPr>
          <w:rFonts w:ascii="Times New Roman" w:hAnsi="Times New Roman"/>
          <w:i/>
          <w:iCs/>
          <w:sz w:val="24"/>
          <w:szCs w:val="24"/>
        </w:rPr>
        <w:t>5.4.</w:t>
      </w:r>
      <w:r w:rsidRPr="00D72C69">
        <w:rPr>
          <w:rFonts w:ascii="Times New Roman" w:hAnsi="Times New Roman"/>
          <w:sz w:val="24"/>
          <w:szCs w:val="24"/>
        </w:rPr>
        <w:t> Если учебник утерян или испорчен, родители (законные представители) возмещают нанесенный ущерб в соответствии с действующим законодательством.</w:t>
      </w:r>
    </w:p>
    <w:p w:rsidR="00973105" w:rsidRPr="00D72C69" w:rsidRDefault="00973105" w:rsidP="0097310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72C69">
        <w:rPr>
          <w:rFonts w:ascii="Times New Roman" w:hAnsi="Times New Roman"/>
          <w:sz w:val="24"/>
          <w:szCs w:val="24"/>
        </w:rPr>
        <w:t>5.5. Для контроля за сохранностью учебников проводятся рейды по классам в соответствии с планом работы библиотеки.</w:t>
      </w:r>
    </w:p>
    <w:p w:rsidR="00973105" w:rsidRPr="00D72C69" w:rsidRDefault="00973105" w:rsidP="0097310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72C69">
        <w:rPr>
          <w:rFonts w:ascii="Times New Roman" w:hAnsi="Times New Roman"/>
          <w:sz w:val="24"/>
          <w:szCs w:val="24"/>
        </w:rPr>
        <w:t>5.6.Все операции по учету библиотечного фонда школьных учебников проводят</w:t>
      </w:r>
      <w:r>
        <w:rPr>
          <w:rFonts w:ascii="Times New Roman" w:hAnsi="Times New Roman"/>
          <w:sz w:val="24"/>
          <w:szCs w:val="24"/>
        </w:rPr>
        <w:t>ся педагогом-библиотека</w:t>
      </w:r>
      <w:r w:rsidRPr="00D72C69">
        <w:rPr>
          <w:rFonts w:ascii="Times New Roman" w:hAnsi="Times New Roman"/>
          <w:sz w:val="24"/>
          <w:szCs w:val="24"/>
        </w:rPr>
        <w:t>рем.</w:t>
      </w:r>
    </w:p>
    <w:p w:rsidR="00973105" w:rsidRPr="00D72C69" w:rsidRDefault="00973105" w:rsidP="00973105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4C18D4" w:rsidRDefault="004C18D4"/>
    <w:sectPr w:rsidR="004C18D4" w:rsidSect="00B55576">
      <w:footerReference w:type="default" r:id="rId7"/>
      <w:pgSz w:w="11906" w:h="16838"/>
      <w:pgMar w:top="568" w:right="850" w:bottom="568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3166" w:rsidRDefault="00CB18F0">
      <w:r>
        <w:separator/>
      </w:r>
    </w:p>
  </w:endnote>
  <w:endnote w:type="continuationSeparator" w:id="0">
    <w:p w:rsidR="001E3166" w:rsidRDefault="00CB18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5576" w:rsidRDefault="00E27457">
    <w:pPr>
      <w:pStyle w:val="a5"/>
      <w:jc w:val="right"/>
    </w:pPr>
  </w:p>
  <w:p w:rsidR="00B55576" w:rsidRDefault="00E2745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3166" w:rsidRDefault="00CB18F0">
      <w:r>
        <w:separator/>
      </w:r>
    </w:p>
  </w:footnote>
  <w:footnote w:type="continuationSeparator" w:id="0">
    <w:p w:rsidR="001E3166" w:rsidRDefault="00CB18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058"/>
    <w:rsid w:val="001E3166"/>
    <w:rsid w:val="004C18D4"/>
    <w:rsid w:val="00566058"/>
    <w:rsid w:val="00973105"/>
    <w:rsid w:val="00CB18F0"/>
    <w:rsid w:val="00E27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325786-9DD0-46FC-AEA6-E48D382F7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31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97310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basedOn w:val="a0"/>
    <w:link w:val="a3"/>
    <w:uiPriority w:val="1"/>
    <w:rsid w:val="00973105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rsid w:val="00973105"/>
    <w:pPr>
      <w:tabs>
        <w:tab w:val="center" w:pos="4536"/>
        <w:tab w:val="right" w:pos="9072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7310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325</Words>
  <Characters>1854</Characters>
  <Application>Microsoft Office Word</Application>
  <DocSecurity>0</DocSecurity>
  <Lines>15</Lines>
  <Paragraphs>4</Paragraphs>
  <ScaleCrop>false</ScaleCrop>
  <Company/>
  <LinksUpToDate>false</LinksUpToDate>
  <CharactersWithSpaces>2175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 Муллахметова</dc:creator>
  <cp:keywords/>
  <dc:description/>
  <cp:lastModifiedBy>Зульфия Муллахметова</cp:lastModifiedBy>
  <cp:revision>4</cp:revision>
  <dcterms:created xsi:type="dcterms:W3CDTF">2018-12-07T05:41:00Z</dcterms:created>
  <dcterms:modified xsi:type="dcterms:W3CDTF">2018-12-07T06:02:00Z</dcterms:modified>
</cp:coreProperties>
</file>